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F72" w:rsidRPr="002000F7" w:rsidRDefault="004B563D" w:rsidP="00243F72">
      <w:pPr>
        <w:pStyle w:val="NoSpacing"/>
        <w:ind w:left="0" w:firstLine="0"/>
        <w:rPr>
          <w:b/>
        </w:rPr>
      </w:pPr>
      <w:r>
        <w:rPr>
          <w:b/>
        </w:rPr>
        <w:t>Executive Director Ad 2021</w:t>
      </w:r>
    </w:p>
    <w:p w:rsidR="00243F72" w:rsidRDefault="00243F72" w:rsidP="00243F72">
      <w:pPr>
        <w:pStyle w:val="NoSpacing"/>
        <w:ind w:left="0" w:firstLine="0"/>
      </w:pPr>
    </w:p>
    <w:p w:rsidR="00F83679" w:rsidRPr="00F83679" w:rsidRDefault="00F83679" w:rsidP="00243F72">
      <w:pPr>
        <w:pStyle w:val="NoSpacing"/>
        <w:ind w:left="0" w:firstLine="0"/>
        <w:rPr>
          <w:b/>
        </w:rPr>
      </w:pPr>
      <w:r w:rsidRPr="00F83679">
        <w:rPr>
          <w:b/>
        </w:rPr>
        <w:t>Background:</w:t>
      </w:r>
    </w:p>
    <w:p w:rsidR="00F83679" w:rsidRDefault="006B0754" w:rsidP="00243F72">
      <w:pPr>
        <w:pStyle w:val="NoSpacing"/>
        <w:ind w:left="0" w:firstLine="0"/>
      </w:pPr>
      <w:r>
        <w:t>L</w:t>
      </w:r>
      <w:r w:rsidR="00243F72">
        <w:t>ocated along the shores of Muskegon Lake and Lake Michigan</w:t>
      </w:r>
      <w:r>
        <w:t>, the Lakeshore Museum Center</w:t>
      </w:r>
      <w:r w:rsidR="00243F72">
        <w:t xml:space="preserve"> currently operates </w:t>
      </w:r>
      <w:r w:rsidR="004B563D">
        <w:t>nine</w:t>
      </w:r>
      <w:r w:rsidR="00243F72">
        <w:t xml:space="preserve"> buildings</w:t>
      </w:r>
      <w:r>
        <w:t xml:space="preserve"> comprised of </w:t>
      </w:r>
      <w:r w:rsidR="004B563D">
        <w:t>two</w:t>
      </w:r>
      <w:r>
        <w:t xml:space="preserve"> </w:t>
      </w:r>
      <w:r w:rsidR="00BD3357">
        <w:t>history</w:t>
      </w:r>
      <w:r w:rsidR="00FC6328">
        <w:t xml:space="preserve"> museum</w:t>
      </w:r>
      <w:r w:rsidR="004B563D">
        <w:t>s</w:t>
      </w:r>
      <w:r w:rsidR="00FC6328">
        <w:t>, four historic structures, one</w:t>
      </w:r>
      <w:r>
        <w:t xml:space="preserve"> reproduction structure,</w:t>
      </w:r>
      <w:r w:rsidR="00FC6328">
        <w:t xml:space="preserve"> and two</w:t>
      </w:r>
      <w:r w:rsidR="00243F72">
        <w:t xml:space="preserve"> collection facilities. </w:t>
      </w:r>
      <w:r>
        <w:t>T</w:t>
      </w:r>
      <w:r w:rsidR="00950498">
        <w:t>he community</w:t>
      </w:r>
      <w:r>
        <w:t xml:space="preserve"> of Muskegon</w:t>
      </w:r>
      <w:r w:rsidR="00950498">
        <w:t xml:space="preserve"> is a medium</w:t>
      </w:r>
      <w:r w:rsidR="004B563D">
        <w:t>-</w:t>
      </w:r>
      <w:r w:rsidR="00950498">
        <w:t>sized</w:t>
      </w:r>
      <w:r>
        <w:t>,</w:t>
      </w:r>
      <w:r w:rsidR="00950498">
        <w:t xml:space="preserve"> mid-west community with a rich history of support for arts, cult</w:t>
      </w:r>
      <w:r w:rsidR="00CC790A">
        <w:t>ure</w:t>
      </w:r>
      <w:r w:rsidR="004B563D">
        <w:t>,</w:t>
      </w:r>
      <w:r w:rsidR="00CC790A">
        <w:t xml:space="preserve"> and historic preservation. </w:t>
      </w:r>
      <w:r w:rsidR="00F66CD3">
        <w:t xml:space="preserve"> The staff includes</w:t>
      </w:r>
      <w:r w:rsidR="00FC6328">
        <w:t xml:space="preserve"> </w:t>
      </w:r>
      <w:r w:rsidR="004B563D">
        <w:t>seventeen</w:t>
      </w:r>
      <w:r w:rsidR="00FC6328">
        <w:t xml:space="preserve"> full-time employees, </w:t>
      </w:r>
      <w:r w:rsidR="004B563D">
        <w:t>nine</w:t>
      </w:r>
      <w:r w:rsidR="00F66CD3">
        <w:t xml:space="preserve"> part-time employees, </w:t>
      </w:r>
      <w:r w:rsidR="00F66CD3" w:rsidRPr="000123A0">
        <w:t xml:space="preserve">and </w:t>
      </w:r>
      <w:r w:rsidR="000123A0" w:rsidRPr="000123A0">
        <w:t>135</w:t>
      </w:r>
      <w:r w:rsidR="00F66CD3" w:rsidRPr="000123A0">
        <w:t xml:space="preserve"> </w:t>
      </w:r>
      <w:r w:rsidR="00F66CD3">
        <w:t xml:space="preserve">volunteers.  The Museum is a non-profit (501c3) organization and receives </w:t>
      </w:r>
      <w:r w:rsidR="004B563D">
        <w:t>60%</w:t>
      </w:r>
      <w:r w:rsidR="00F66CD3">
        <w:t xml:space="preserve"> of its funding through a county millage.</w:t>
      </w:r>
    </w:p>
    <w:p w:rsidR="00F83679" w:rsidRDefault="00F83679" w:rsidP="00243F72">
      <w:pPr>
        <w:pStyle w:val="NoSpacing"/>
        <w:ind w:left="0" w:firstLine="0"/>
      </w:pPr>
    </w:p>
    <w:p w:rsidR="00F83679" w:rsidRPr="00201E60" w:rsidRDefault="00201E60" w:rsidP="00201E60">
      <w:pPr>
        <w:rPr>
          <w:rFonts w:ascii="Times New Roman" w:eastAsia="Times New Roman" w:hAnsi="Times New Roman" w:cs="Times New Roman"/>
          <w:i/>
          <w:sz w:val="24"/>
          <w:szCs w:val="24"/>
        </w:rPr>
      </w:pPr>
      <w:bookmarkStart w:id="0" w:name="_Hlk58234473"/>
      <w:r w:rsidRPr="00201E60">
        <w:rPr>
          <w:rFonts w:ascii="Times New Roman" w:eastAsia="Times New Roman" w:hAnsi="Times New Roman" w:cs="Times New Roman"/>
          <w:i/>
          <w:sz w:val="24"/>
          <w:szCs w:val="24"/>
        </w:rPr>
        <w:t>The Mission of the Lakeshore Museum Center is to preserve and interpret Muskegon County’s natural &amp; cultural history and to inspire curiosity through interactive exhibits, educational experiences, and creative programs.</w:t>
      </w:r>
      <w:bookmarkEnd w:id="0"/>
    </w:p>
    <w:p w:rsidR="00F83679" w:rsidRPr="00F83679" w:rsidRDefault="00F83679" w:rsidP="00243F72">
      <w:pPr>
        <w:pStyle w:val="NoSpacing"/>
        <w:ind w:left="0" w:firstLine="0"/>
        <w:rPr>
          <w:b/>
        </w:rPr>
      </w:pPr>
      <w:r w:rsidRPr="00F83679">
        <w:rPr>
          <w:b/>
        </w:rPr>
        <w:t>Job Description:</w:t>
      </w:r>
    </w:p>
    <w:p w:rsidR="00F83679" w:rsidRDefault="00F83679" w:rsidP="00243F72">
      <w:pPr>
        <w:pStyle w:val="NoSpacing"/>
        <w:ind w:left="0" w:firstLine="0"/>
      </w:pPr>
      <w:r>
        <w:t xml:space="preserve">The Lakeshore Museum Center is seeking an accomplished leader for the position of </w:t>
      </w:r>
      <w:r w:rsidR="004B563D">
        <w:t>Executive</w:t>
      </w:r>
      <w:r>
        <w:t xml:space="preserve"> Director</w:t>
      </w:r>
      <w:r w:rsidR="004B563D">
        <w:t>.</w:t>
      </w:r>
      <w:r>
        <w:t xml:space="preserve"> The position will report to the Board of </w:t>
      </w:r>
      <w:r w:rsidR="00F66CD3">
        <w:t>Trustees</w:t>
      </w:r>
      <w:r>
        <w:t>.</w:t>
      </w:r>
      <w:r w:rsidR="00CF7028">
        <w:t xml:space="preserve">  The </w:t>
      </w:r>
      <w:r w:rsidR="004B563D">
        <w:t>Executive</w:t>
      </w:r>
      <w:r w:rsidR="00CF7028">
        <w:t xml:space="preserve"> Director will </w:t>
      </w:r>
      <w:r w:rsidR="007872DC">
        <w:t>have demonstrated</w:t>
      </w:r>
      <w:r w:rsidR="00CF7028">
        <w:t xml:space="preserve"> strong and effective organizational leadership and administration skills, budgeting and financial oversight abilities, facilities oversight skills, and organizational development expertise.  This position will be responsible for planning, directing, and overseeing the work of the Museum, staff, and volunteers; leading successful fundraising campaigns; and maintaining and enhancing the permanent collection, exhibits, and educational programs.</w:t>
      </w:r>
    </w:p>
    <w:p w:rsidR="00F83679" w:rsidRDefault="00F83679" w:rsidP="00243F72">
      <w:pPr>
        <w:pStyle w:val="NoSpacing"/>
        <w:ind w:left="0" w:firstLine="0"/>
      </w:pPr>
    </w:p>
    <w:p w:rsidR="00F83679" w:rsidRDefault="00F83679" w:rsidP="00243F72">
      <w:pPr>
        <w:pStyle w:val="NoSpacing"/>
        <w:ind w:left="0" w:firstLine="0"/>
      </w:pPr>
      <w:r w:rsidRPr="00217E7A">
        <w:rPr>
          <w:rFonts w:cs="Times New Roman"/>
        </w:rPr>
        <w:t>This position of</w:t>
      </w:r>
      <w:r w:rsidR="00F66CD3">
        <w:rPr>
          <w:rFonts w:cs="Times New Roman"/>
        </w:rPr>
        <w:t>fers a generous benefit</w:t>
      </w:r>
      <w:r w:rsidR="004B563D">
        <w:rPr>
          <w:rFonts w:cs="Times New Roman"/>
        </w:rPr>
        <w:t>s</w:t>
      </w:r>
      <w:r w:rsidR="00F66CD3">
        <w:rPr>
          <w:rFonts w:cs="Times New Roman"/>
        </w:rPr>
        <w:t xml:space="preserve"> package, including</w:t>
      </w:r>
      <w:r w:rsidRPr="00217E7A">
        <w:rPr>
          <w:rFonts w:cs="Times New Roman"/>
        </w:rPr>
        <w:t xml:space="preserve"> health insurance, </w:t>
      </w:r>
      <w:r w:rsidR="00201E60">
        <w:rPr>
          <w:rFonts w:cs="Times New Roman"/>
        </w:rPr>
        <w:t>401 K Profit Sharing</w:t>
      </w:r>
      <w:r w:rsidR="0059462C">
        <w:rPr>
          <w:rFonts w:cs="Times New Roman"/>
        </w:rPr>
        <w:t>,</w:t>
      </w:r>
      <w:r w:rsidR="00201E60">
        <w:rPr>
          <w:rFonts w:cs="Times New Roman"/>
        </w:rPr>
        <w:t xml:space="preserve"> and Match</w:t>
      </w:r>
      <w:r w:rsidRPr="00217E7A">
        <w:rPr>
          <w:rFonts w:cs="Times New Roman"/>
        </w:rPr>
        <w:t xml:space="preserve">, </w:t>
      </w:r>
      <w:r w:rsidR="00201E60">
        <w:rPr>
          <w:rFonts w:cs="Times New Roman"/>
        </w:rPr>
        <w:t xml:space="preserve">paid </w:t>
      </w:r>
      <w:r w:rsidRPr="00217E7A">
        <w:rPr>
          <w:rFonts w:cs="Times New Roman"/>
        </w:rPr>
        <w:t>vacation</w:t>
      </w:r>
      <w:r w:rsidR="004B563D">
        <w:rPr>
          <w:rFonts w:cs="Times New Roman"/>
        </w:rPr>
        <w:t>,</w:t>
      </w:r>
      <w:r w:rsidRPr="00217E7A">
        <w:rPr>
          <w:rFonts w:cs="Times New Roman"/>
        </w:rPr>
        <w:t xml:space="preserve"> </w:t>
      </w:r>
      <w:r w:rsidR="00201E60">
        <w:rPr>
          <w:rFonts w:cs="Times New Roman"/>
        </w:rPr>
        <w:t xml:space="preserve">various paid holidays, </w:t>
      </w:r>
      <w:r w:rsidRPr="00217E7A">
        <w:rPr>
          <w:rFonts w:cs="Times New Roman"/>
        </w:rPr>
        <w:t xml:space="preserve">and sick leave. Salary </w:t>
      </w:r>
      <w:r w:rsidR="00F66CD3">
        <w:rPr>
          <w:rFonts w:cs="Times New Roman"/>
        </w:rPr>
        <w:t>is commensurate with experience</w:t>
      </w:r>
      <w:r w:rsidRPr="00217E7A">
        <w:rPr>
          <w:rFonts w:cs="Times New Roman"/>
        </w:rPr>
        <w:t>. Position open until filled.</w:t>
      </w:r>
    </w:p>
    <w:p w:rsidR="00F83679" w:rsidRDefault="00F83679" w:rsidP="00243F72">
      <w:pPr>
        <w:pStyle w:val="NoSpacing"/>
        <w:ind w:left="0" w:firstLine="0"/>
      </w:pPr>
    </w:p>
    <w:p w:rsidR="00243F72" w:rsidRDefault="00243F72" w:rsidP="00243F72">
      <w:pPr>
        <w:pStyle w:val="NoSpacing"/>
        <w:ind w:left="0" w:firstLine="0"/>
      </w:pPr>
      <w:r>
        <w:t xml:space="preserve"> </w:t>
      </w:r>
    </w:p>
    <w:p w:rsidR="00F83679" w:rsidRPr="00F83679" w:rsidRDefault="008F2B65" w:rsidP="00F83679">
      <w:pPr>
        <w:pStyle w:val="NoSpacing"/>
        <w:ind w:left="0" w:firstLine="0"/>
        <w:rPr>
          <w:b/>
        </w:rPr>
      </w:pPr>
      <w:r>
        <w:rPr>
          <w:b/>
        </w:rPr>
        <w:t>Qualifications</w:t>
      </w:r>
      <w:r w:rsidR="00F83679" w:rsidRPr="00F83679">
        <w:rPr>
          <w:b/>
        </w:rPr>
        <w:t>:</w:t>
      </w:r>
    </w:p>
    <w:p w:rsidR="006B0754" w:rsidRDefault="006B0754" w:rsidP="006B0754">
      <w:pPr>
        <w:pStyle w:val="NoSpacing"/>
        <w:numPr>
          <w:ilvl w:val="0"/>
          <w:numId w:val="2"/>
        </w:numPr>
      </w:pPr>
      <w:r>
        <w:t>Bachelors Degree (Master’s preferred) from a 4-year college or university in a field associated with the Museum’s mission statement</w:t>
      </w:r>
    </w:p>
    <w:p w:rsidR="00F66CD3" w:rsidRDefault="00BC5798" w:rsidP="00BC5798">
      <w:pPr>
        <w:pStyle w:val="NoSpacing"/>
        <w:numPr>
          <w:ilvl w:val="0"/>
          <w:numId w:val="2"/>
        </w:numPr>
      </w:pPr>
      <w:r>
        <w:t>Minimum</w:t>
      </w:r>
      <w:r w:rsidR="00F83679">
        <w:t xml:space="preserve"> of five year</w:t>
      </w:r>
      <w:bookmarkStart w:id="1" w:name="_GoBack"/>
      <w:bookmarkEnd w:id="1"/>
      <w:r w:rsidR="00F83679">
        <w:t>s experience in</w:t>
      </w:r>
      <w:r w:rsidR="001933D7">
        <w:t xml:space="preserve"> managing</w:t>
      </w:r>
      <w:r w:rsidR="00F83679">
        <w:t xml:space="preserve"> a similar type </w:t>
      </w:r>
      <w:r w:rsidR="004B563D">
        <w:t xml:space="preserve">of </w:t>
      </w:r>
      <w:r w:rsidR="00F83679">
        <w:t>institution with an operating budget of $1</w:t>
      </w:r>
      <w:r w:rsidR="0059462C">
        <w:t>.5</w:t>
      </w:r>
      <w:r w:rsidR="00F83679">
        <w:t>M</w:t>
      </w:r>
      <w:r w:rsidR="006B0754">
        <w:t>+</w:t>
      </w:r>
      <w:r w:rsidR="00F66CD3">
        <w:t xml:space="preserve"> per year</w:t>
      </w:r>
      <w:r w:rsidR="00F83679">
        <w:t xml:space="preserve">  </w:t>
      </w:r>
    </w:p>
    <w:p w:rsidR="00F66CD3" w:rsidRDefault="006C580D" w:rsidP="00F66CD3">
      <w:pPr>
        <w:pStyle w:val="NoSpacing"/>
        <w:numPr>
          <w:ilvl w:val="0"/>
          <w:numId w:val="2"/>
        </w:numPr>
      </w:pPr>
      <w:r>
        <w:t>Demonstrated experience in managing a full-time staff of 5+ professional</w:t>
      </w:r>
      <w:r w:rsidR="004B563D">
        <w:t>-</w:t>
      </w:r>
      <w:r>
        <w:t xml:space="preserve">level employees </w:t>
      </w:r>
    </w:p>
    <w:p w:rsidR="00243F72" w:rsidRDefault="006C580D" w:rsidP="00BC5798">
      <w:pPr>
        <w:pStyle w:val="NoSpacing"/>
        <w:numPr>
          <w:ilvl w:val="0"/>
          <w:numId w:val="2"/>
        </w:numPr>
      </w:pPr>
      <w:r>
        <w:t>Organizational leadership and administration skills</w:t>
      </w:r>
    </w:p>
    <w:p w:rsidR="00243F72" w:rsidRDefault="006C580D" w:rsidP="00BC5798">
      <w:pPr>
        <w:pStyle w:val="NoSpacing"/>
        <w:numPr>
          <w:ilvl w:val="0"/>
          <w:numId w:val="2"/>
        </w:numPr>
      </w:pPr>
      <w:r>
        <w:t>Skills in facility oversight and organizational development</w:t>
      </w:r>
    </w:p>
    <w:p w:rsidR="006C580D" w:rsidRDefault="006C580D" w:rsidP="006C580D">
      <w:pPr>
        <w:pStyle w:val="NoSpacing"/>
        <w:numPr>
          <w:ilvl w:val="0"/>
          <w:numId w:val="2"/>
        </w:numPr>
      </w:pPr>
      <w:r>
        <w:t xml:space="preserve">Knowledge of best practices for museum, archives, and </w:t>
      </w:r>
      <w:r w:rsidR="004B563D">
        <w:t>collections</w:t>
      </w:r>
    </w:p>
    <w:p w:rsidR="00F83679" w:rsidRDefault="006C580D" w:rsidP="00BC5798">
      <w:pPr>
        <w:pStyle w:val="NoSpacing"/>
        <w:numPr>
          <w:ilvl w:val="0"/>
          <w:numId w:val="2"/>
        </w:numPr>
      </w:pPr>
      <w:r>
        <w:t>Experience with strategic planning, conceptualization</w:t>
      </w:r>
      <w:r w:rsidR="004B563D">
        <w:t>,</w:t>
      </w:r>
      <w:r>
        <w:t xml:space="preserve"> and implementation</w:t>
      </w:r>
    </w:p>
    <w:p w:rsidR="00F66CD3" w:rsidRDefault="00F66CD3" w:rsidP="00BC5798">
      <w:pPr>
        <w:pStyle w:val="NoSpacing"/>
        <w:numPr>
          <w:ilvl w:val="0"/>
          <w:numId w:val="2"/>
        </w:numPr>
      </w:pPr>
      <w:r>
        <w:t>Ability to collaborate in a variety of partnerships and networks on community projects</w:t>
      </w:r>
    </w:p>
    <w:p w:rsidR="00F66CD3" w:rsidRDefault="001933D7" w:rsidP="00BC5798">
      <w:pPr>
        <w:pStyle w:val="NoSpacing"/>
        <w:numPr>
          <w:ilvl w:val="0"/>
          <w:numId w:val="2"/>
        </w:numPr>
      </w:pPr>
      <w:r>
        <w:t xml:space="preserve">Proven </w:t>
      </w:r>
      <w:r w:rsidR="00CF7028">
        <w:t>track record</w:t>
      </w:r>
      <w:r>
        <w:t xml:space="preserve"> in </w:t>
      </w:r>
      <w:r w:rsidR="00CF7028">
        <w:t xml:space="preserve">broad-based, non-profit </w:t>
      </w:r>
      <w:r>
        <w:t>f</w:t>
      </w:r>
      <w:r w:rsidR="00BC5798">
        <w:t>undraising</w:t>
      </w:r>
      <w:r w:rsidR="00CF7028">
        <w:t xml:space="preserve"> and direct solicitation of</w:t>
      </w:r>
      <w:r w:rsidR="00CC790A">
        <w:t xml:space="preserve"> </w:t>
      </w:r>
      <w:r w:rsidR="00F66CD3">
        <w:t>$50-$100K annually</w:t>
      </w:r>
    </w:p>
    <w:p w:rsidR="00F66CD3" w:rsidRDefault="00F66CD3" w:rsidP="00BC5798">
      <w:pPr>
        <w:pStyle w:val="NoSpacing"/>
        <w:numPr>
          <w:ilvl w:val="0"/>
          <w:numId w:val="2"/>
        </w:numPr>
      </w:pPr>
      <w:r>
        <w:t>Excellent oral and written communication skills</w:t>
      </w:r>
    </w:p>
    <w:p w:rsidR="006B0754" w:rsidRDefault="006B0754" w:rsidP="006B0754">
      <w:pPr>
        <w:pStyle w:val="NoSpacing"/>
      </w:pPr>
    </w:p>
    <w:p w:rsidR="00CC790A" w:rsidRPr="00217E7A" w:rsidRDefault="00CC790A" w:rsidP="00CC790A">
      <w:pPr>
        <w:rPr>
          <w:rFonts w:ascii="Times New Roman" w:hAnsi="Times New Roman" w:cs="Times New Roman"/>
          <w:sz w:val="24"/>
          <w:szCs w:val="24"/>
        </w:rPr>
      </w:pPr>
    </w:p>
    <w:p w:rsidR="00950498" w:rsidRPr="00CF7028" w:rsidRDefault="00CC790A" w:rsidP="00CF7028">
      <w:pPr>
        <w:rPr>
          <w:rFonts w:ascii="Times New Roman" w:hAnsi="Times New Roman" w:cs="Times New Roman"/>
          <w:sz w:val="24"/>
          <w:szCs w:val="24"/>
        </w:rPr>
      </w:pPr>
      <w:r w:rsidRPr="00217E7A">
        <w:rPr>
          <w:rFonts w:ascii="Times New Roman" w:hAnsi="Times New Roman" w:cs="Times New Roman"/>
          <w:sz w:val="24"/>
          <w:szCs w:val="24"/>
        </w:rPr>
        <w:t xml:space="preserve">Send a cover letter and resume to </w:t>
      </w:r>
      <w:hyperlink r:id="rId5" w:history="1">
        <w:r w:rsidRPr="00217E7A">
          <w:rPr>
            <w:rStyle w:val="Hyperlink"/>
            <w:rFonts w:ascii="Times New Roman" w:hAnsi="Times New Roman" w:cs="Times New Roman"/>
            <w:sz w:val="24"/>
            <w:szCs w:val="24"/>
          </w:rPr>
          <w:t>Cheryl@lakeshoremuseum.org</w:t>
        </w:r>
      </w:hyperlink>
      <w:r w:rsidRPr="00217E7A">
        <w:rPr>
          <w:rFonts w:ascii="Times New Roman" w:hAnsi="Times New Roman" w:cs="Times New Roman"/>
          <w:sz w:val="24"/>
          <w:szCs w:val="24"/>
        </w:rPr>
        <w:t xml:space="preserve">. For further information visit </w:t>
      </w:r>
      <w:hyperlink r:id="rId6" w:history="1">
        <w:r w:rsidRPr="00217E7A">
          <w:rPr>
            <w:rStyle w:val="Hyperlink"/>
            <w:rFonts w:ascii="Times New Roman" w:hAnsi="Times New Roman" w:cs="Times New Roman"/>
            <w:sz w:val="24"/>
            <w:szCs w:val="24"/>
          </w:rPr>
          <w:t>www.lakeshoremuseum.org</w:t>
        </w:r>
      </w:hyperlink>
      <w:r w:rsidRPr="00217E7A">
        <w:rPr>
          <w:rFonts w:ascii="Times New Roman" w:hAnsi="Times New Roman" w:cs="Times New Roman"/>
          <w:sz w:val="24"/>
          <w:szCs w:val="24"/>
        </w:rPr>
        <w:t>. The Museum is an EOE</w:t>
      </w:r>
      <w:r w:rsidR="00B855F1">
        <w:rPr>
          <w:rFonts w:ascii="Times New Roman" w:hAnsi="Times New Roman" w:cs="Times New Roman"/>
          <w:sz w:val="24"/>
          <w:szCs w:val="24"/>
        </w:rPr>
        <w:t>.</w:t>
      </w:r>
    </w:p>
    <w:sectPr w:rsidR="00950498" w:rsidRPr="00CF7028" w:rsidSect="00CC7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019F"/>
    <w:multiLevelType w:val="hybridMultilevel"/>
    <w:tmpl w:val="7A9A0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6804CA"/>
    <w:multiLevelType w:val="hybridMultilevel"/>
    <w:tmpl w:val="7150A232"/>
    <w:lvl w:ilvl="0" w:tplc="2D4875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115D5B"/>
    <w:multiLevelType w:val="hybridMultilevel"/>
    <w:tmpl w:val="7150A232"/>
    <w:lvl w:ilvl="0" w:tplc="2D48753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tjA2MzQyMzEwMzdV0lEKTi0uzszPAykwqgUAMAmJRCwAAAA="/>
  </w:docVars>
  <w:rsids>
    <w:rsidRoot w:val="00243F72"/>
    <w:rsid w:val="000123A0"/>
    <w:rsid w:val="000673D6"/>
    <w:rsid w:val="001933D7"/>
    <w:rsid w:val="0019398A"/>
    <w:rsid w:val="001D6D7C"/>
    <w:rsid w:val="002000F7"/>
    <w:rsid w:val="00201E60"/>
    <w:rsid w:val="00243F72"/>
    <w:rsid w:val="0028451A"/>
    <w:rsid w:val="0037226B"/>
    <w:rsid w:val="00387AA5"/>
    <w:rsid w:val="00426020"/>
    <w:rsid w:val="004B563D"/>
    <w:rsid w:val="0059462C"/>
    <w:rsid w:val="006B0754"/>
    <w:rsid w:val="006C580D"/>
    <w:rsid w:val="00780250"/>
    <w:rsid w:val="007872DC"/>
    <w:rsid w:val="007A669B"/>
    <w:rsid w:val="007B0B19"/>
    <w:rsid w:val="008218A8"/>
    <w:rsid w:val="008B0160"/>
    <w:rsid w:val="008F2B65"/>
    <w:rsid w:val="008F5FFB"/>
    <w:rsid w:val="009174CD"/>
    <w:rsid w:val="00950498"/>
    <w:rsid w:val="00950657"/>
    <w:rsid w:val="009564F5"/>
    <w:rsid w:val="00963DA2"/>
    <w:rsid w:val="00AF4979"/>
    <w:rsid w:val="00B03BFE"/>
    <w:rsid w:val="00B130BB"/>
    <w:rsid w:val="00B229EA"/>
    <w:rsid w:val="00B855F1"/>
    <w:rsid w:val="00BC5798"/>
    <w:rsid w:val="00BD3357"/>
    <w:rsid w:val="00CC790A"/>
    <w:rsid w:val="00CD7B2F"/>
    <w:rsid w:val="00CF7028"/>
    <w:rsid w:val="00D50B9F"/>
    <w:rsid w:val="00D85960"/>
    <w:rsid w:val="00DA49BB"/>
    <w:rsid w:val="00F073B8"/>
    <w:rsid w:val="00F66CD3"/>
    <w:rsid w:val="00F83679"/>
    <w:rsid w:val="00FB1194"/>
    <w:rsid w:val="00FC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04B8"/>
  <w15:docId w15:val="{54E36CFD-D488-42E7-821A-BAB33FBD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ind w:left="1440" w:hanging="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90A"/>
    <w:pPr>
      <w:spacing w:line="276" w:lineRule="auto"/>
      <w:ind w:left="0" w:firstLine="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0BB"/>
    <w:pPr>
      <w:spacing w:after="0"/>
    </w:pPr>
  </w:style>
  <w:style w:type="character" w:styleId="Hyperlink">
    <w:name w:val="Hyperlink"/>
    <w:basedOn w:val="DefaultParagraphFont"/>
    <w:uiPriority w:val="99"/>
    <w:unhideWhenUsed/>
    <w:rsid w:val="00243F72"/>
    <w:rPr>
      <w:color w:val="0000FF" w:themeColor="hyperlink"/>
      <w:u w:val="single"/>
    </w:rPr>
  </w:style>
  <w:style w:type="paragraph" w:styleId="ListParagraph">
    <w:name w:val="List Paragraph"/>
    <w:basedOn w:val="Normal"/>
    <w:uiPriority w:val="34"/>
    <w:qFormat/>
    <w:rsid w:val="00201E6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keshoremuseum.org" TargetMode="External"/><Relationship Id="rId5" Type="http://schemas.openxmlformats.org/officeDocument/2006/relationships/hyperlink" Target="mailto:Cheryl@lakeshore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McGarry</dc:creator>
  <cp:lastModifiedBy>Melissa</cp:lastModifiedBy>
  <cp:revision>4</cp:revision>
  <cp:lastPrinted>2014-02-25T17:52:00Z</cp:lastPrinted>
  <dcterms:created xsi:type="dcterms:W3CDTF">2020-12-15T21:30:00Z</dcterms:created>
  <dcterms:modified xsi:type="dcterms:W3CDTF">2021-01-08T17:51:00Z</dcterms:modified>
</cp:coreProperties>
</file>